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0B2197CF">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7CD08B0F">
            <w:pPr>
              <w:spacing w:before="156" w:beforeLines="50" w:after="156" w:afterLines="50"/>
              <w:ind w:firstLine="883"/>
              <w:jc w:val="center"/>
              <w:rPr>
                <w:rFonts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6A3EAB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E2D0565">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22AFC42D">
            <w:pPr>
              <w:ind w:firstLine="480"/>
              <w:jc w:val="center"/>
              <w:rPr>
                <w:rFonts w:ascii="宋体" w:hAnsi="宋体" w:cs="宋体"/>
                <w:sz w:val="24"/>
              </w:rPr>
            </w:pPr>
            <w:r>
              <w:rPr>
                <w:rFonts w:hint="eastAsia" w:ascii="宋体" w:hAnsi="宋体" w:cs="宋体"/>
                <w:sz w:val="24"/>
                <w:highlight w:val="cyan"/>
              </w:rPr>
              <w:t>常州市新北区孟河镇润江村村民委员会</w:t>
            </w:r>
          </w:p>
        </w:tc>
      </w:tr>
      <w:tr w14:paraId="6BC91AD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1B1707B">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5968822D">
            <w:pPr>
              <w:ind w:firstLine="480"/>
              <w:jc w:val="center"/>
              <w:rPr>
                <w:rFonts w:hint="eastAsia" w:ascii="宋体" w:hAnsi="宋体" w:eastAsia="宋体" w:cs="宋体"/>
                <w:sz w:val="24"/>
                <w:lang w:eastAsia="zh-CN"/>
              </w:rPr>
            </w:pPr>
            <w:r>
              <w:rPr>
                <w:rFonts w:hint="eastAsia" w:ascii="宋体" w:hAnsi="宋体" w:cs="宋体"/>
                <w:sz w:val="24"/>
                <w:highlight w:val="cyan"/>
                <w:lang w:eastAsia="zh-CN"/>
              </w:rPr>
              <w:t>孟河镇农村人居环境整治“百村整治 百日攻坚”专项行动项目(润江村红土地埭)</w:t>
            </w:r>
          </w:p>
        </w:tc>
      </w:tr>
      <w:tr w14:paraId="737FF39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1B3BB15">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78269E65">
            <w:pPr>
              <w:ind w:firstLine="480"/>
              <w:jc w:val="center"/>
              <w:rPr>
                <w:rFonts w:ascii="宋体" w:hAnsi="宋体" w:cs="宋体"/>
                <w:sz w:val="24"/>
              </w:rPr>
            </w:pPr>
            <w:r>
              <w:rPr>
                <w:rFonts w:hint="eastAsia" w:ascii="宋体" w:hAnsi="宋体" w:cs="宋体"/>
                <w:sz w:val="24"/>
              </w:rPr>
              <w:t>常州市新北区孟河镇润江村</w:t>
            </w:r>
          </w:p>
        </w:tc>
      </w:tr>
      <w:tr w14:paraId="5AC82267">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8751B5B">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06049FA5">
            <w:pPr>
              <w:ind w:firstLine="480"/>
              <w:jc w:val="center"/>
              <w:rPr>
                <w:rFonts w:ascii="宋体" w:hAnsi="宋体" w:cs="宋体"/>
                <w:sz w:val="24"/>
              </w:rPr>
            </w:pPr>
            <w:r>
              <w:rPr>
                <w:rFonts w:ascii="宋体" w:hAnsi="宋体" w:cs="宋体"/>
                <w:sz w:val="24"/>
                <w:highlight w:val="cyan"/>
              </w:rPr>
              <w:t>MHJ2025074</w:t>
            </w:r>
            <w:r>
              <w:rPr>
                <w:rFonts w:ascii="宋体" w:hAnsi="宋体" w:cs="宋体"/>
                <w:sz w:val="24"/>
              </w:rPr>
              <w:t xml:space="preserve"> </w:t>
            </w:r>
          </w:p>
        </w:tc>
      </w:tr>
      <w:tr w14:paraId="42B9C0B4">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B1F558A">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612BFADD">
            <w:pPr>
              <w:ind w:firstLine="480"/>
              <w:jc w:val="center"/>
              <w:rPr>
                <w:rFonts w:ascii="宋体" w:hAnsi="宋体" w:cs="宋体"/>
                <w:sz w:val="24"/>
              </w:rPr>
            </w:pPr>
            <w:r>
              <w:rPr>
                <w:rFonts w:hint="eastAsia" w:ascii="宋体" w:hAnsi="宋体" w:cs="宋体"/>
                <w:sz w:val="24"/>
              </w:rPr>
              <w:t>约</w:t>
            </w:r>
            <w:r>
              <w:rPr>
                <w:rFonts w:hint="eastAsia" w:ascii="宋体" w:hAnsi="宋体" w:cs="宋体"/>
                <w:sz w:val="24"/>
                <w:lang w:eastAsia="zh-CN"/>
              </w:rPr>
              <w:t>49.77</w:t>
            </w:r>
            <w:r>
              <w:rPr>
                <w:rFonts w:ascii="宋体" w:hAnsi="宋体" w:cs="宋体"/>
                <w:sz w:val="24"/>
              </w:rPr>
              <w:t>万</w:t>
            </w:r>
            <w:r>
              <w:rPr>
                <w:rFonts w:hint="eastAsia" w:ascii="宋体" w:hAnsi="宋体" w:cs="宋体"/>
                <w:sz w:val="24"/>
              </w:rPr>
              <w:t>元</w:t>
            </w:r>
          </w:p>
        </w:tc>
      </w:tr>
      <w:tr w14:paraId="7C01689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EF8B218">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4E4523CD">
            <w:pPr>
              <w:ind w:firstLine="480"/>
              <w:jc w:val="center"/>
              <w:rPr>
                <w:rFonts w:ascii="宋体" w:hAnsi="宋体" w:cs="宋体"/>
                <w:sz w:val="24"/>
              </w:rPr>
            </w:pPr>
            <w:r>
              <w:rPr>
                <w:rFonts w:hint="eastAsia" w:ascii="宋体" w:hAnsi="宋体" w:cs="宋体"/>
                <w:kern w:val="0"/>
                <w:sz w:val="24"/>
                <w:highlight w:val="cyan"/>
              </w:rPr>
              <w:t>图纸及工程量清单范围内所有工程（含编制说明，详见图纸及工程量清单）</w:t>
            </w:r>
          </w:p>
        </w:tc>
      </w:tr>
      <w:tr w14:paraId="236DD2FF">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0FFDAF72">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3452B530">
            <w:pPr>
              <w:ind w:firstLine="960" w:firstLineChars="400"/>
              <w:jc w:val="center"/>
              <w:rPr>
                <w:rFonts w:ascii="宋体" w:hAnsi="宋体" w:cs="宋体"/>
                <w:sz w:val="24"/>
                <w:highlight w:val="cyan"/>
              </w:rPr>
            </w:pPr>
            <w:r>
              <w:rPr>
                <w:rFonts w:hint="eastAsia" w:ascii="宋体" w:hAnsi="宋体" w:cs="宋体"/>
                <w:sz w:val="24"/>
                <w:highlight w:val="cyan"/>
              </w:rPr>
              <w:t>企  业：市政公用工程施工总承包三级及以上资质</w:t>
            </w:r>
          </w:p>
          <w:p w14:paraId="0A1510B0">
            <w:pPr>
              <w:ind w:firstLine="960" w:firstLineChars="400"/>
              <w:jc w:val="center"/>
              <w:rPr>
                <w:rFonts w:ascii="宋体" w:hAnsi="宋体" w:cs="宋体"/>
                <w:sz w:val="24"/>
              </w:rPr>
            </w:pPr>
            <w:r>
              <w:rPr>
                <w:rFonts w:hint="eastAsia" w:ascii="宋体" w:hAnsi="宋体" w:cs="宋体"/>
                <w:sz w:val="24"/>
                <w:highlight w:val="cyan"/>
              </w:rPr>
              <w:t>投标注册建造师：</w:t>
            </w:r>
            <w:bookmarkStart w:id="0" w:name="OLE_LINK3"/>
            <w:r>
              <w:rPr>
                <w:rFonts w:hint="eastAsia" w:ascii="宋体" w:hAnsi="宋体" w:cs="宋体"/>
                <w:sz w:val="24"/>
                <w:highlight w:val="cyan"/>
              </w:rPr>
              <w:t>市政公用工程贰级及以上建造师</w:t>
            </w:r>
            <w:bookmarkEnd w:id="0"/>
          </w:p>
        </w:tc>
      </w:tr>
      <w:tr w14:paraId="64209789">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12345807">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456FA83B">
            <w:pPr>
              <w:ind w:firstLine="480"/>
              <w:jc w:val="center"/>
              <w:rPr>
                <w:rFonts w:ascii="宋体" w:hAnsi="宋体" w:cs="宋体"/>
                <w:sz w:val="24"/>
              </w:rPr>
            </w:pPr>
            <w:r>
              <w:rPr>
                <w:rFonts w:hint="eastAsia" w:ascii="宋体" w:hAnsi="宋体" w:cs="宋体"/>
                <w:sz w:val="24"/>
              </w:rPr>
              <w:t>详见招标公告附件3</w:t>
            </w:r>
          </w:p>
        </w:tc>
      </w:tr>
      <w:tr w14:paraId="0FED81E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9009A29">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5A801847">
            <w:pPr>
              <w:ind w:firstLine="482"/>
              <w:jc w:val="center"/>
              <w:rPr>
                <w:rFonts w:ascii="宋体" w:hAnsi="宋体" w:cs="宋体"/>
                <w:sz w:val="24"/>
              </w:rPr>
            </w:pP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28</w:t>
            </w:r>
            <w:r>
              <w:rPr>
                <w:rFonts w:hint="eastAsia" w:ascii="宋体" w:hAnsi="宋体" w:cs="宋体"/>
                <w:b/>
                <w:bCs/>
                <w:sz w:val="24"/>
                <w:highlight w:val="cyan"/>
              </w:rPr>
              <w:t>日～</w:t>
            </w:r>
            <w:r>
              <w:rPr>
                <w:rFonts w:ascii="宋体" w:hAnsi="宋体" w:cs="宋体"/>
                <w:b/>
                <w:bCs/>
                <w:sz w:val="24"/>
                <w:highlight w:val="cyan"/>
              </w:rPr>
              <w:t>2025</w:t>
            </w:r>
            <w:r>
              <w:rPr>
                <w:rFonts w:hint="eastAsia" w:ascii="宋体" w:hAnsi="宋体" w:cs="宋体"/>
                <w:b/>
                <w:bCs/>
                <w:sz w:val="24"/>
                <w:highlight w:val="cyan"/>
              </w:rPr>
              <w:t>年</w:t>
            </w:r>
            <w:r>
              <w:rPr>
                <w:rFonts w:ascii="宋体" w:hAnsi="宋体" w:cs="宋体"/>
                <w:b/>
                <w:bCs/>
                <w:sz w:val="24"/>
                <w:highlight w:val="cyan"/>
              </w:rPr>
              <w:t>11</w:t>
            </w:r>
            <w:r>
              <w:rPr>
                <w:rFonts w:hint="eastAsia" w:ascii="宋体" w:hAnsi="宋体" w:cs="宋体"/>
                <w:b/>
                <w:bCs/>
                <w:sz w:val="24"/>
                <w:highlight w:val="cyan"/>
              </w:rPr>
              <w:t>月</w:t>
            </w:r>
            <w:r>
              <w:rPr>
                <w:rFonts w:ascii="宋体" w:hAnsi="宋体" w:cs="宋体"/>
                <w:b/>
                <w:bCs/>
                <w:sz w:val="24"/>
                <w:highlight w:val="cyan"/>
              </w:rPr>
              <w:t>4</w:t>
            </w:r>
            <w:r>
              <w:rPr>
                <w:rFonts w:hint="eastAsia" w:ascii="宋体" w:hAnsi="宋体" w:cs="宋体"/>
                <w:b/>
                <w:bCs/>
                <w:sz w:val="24"/>
                <w:highlight w:val="cyan"/>
              </w:rPr>
              <w:t>日(截止至开标时间)</w:t>
            </w:r>
          </w:p>
        </w:tc>
      </w:tr>
      <w:tr w14:paraId="09E00638">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0952CA18">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32BA4BEB">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7E541C15">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39B89BFD">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6A7B55D5">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2AD41038">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highlight w:val="cyan"/>
              </w:rPr>
              <w:t>2025年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30</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前以邮件形式（加盖公章）</w:t>
            </w:r>
            <w:r>
              <w:rPr>
                <w:rFonts w:hint="eastAsia" w:ascii="宋体" w:hAnsi="宋体" w:cs="宋体"/>
                <w:sz w:val="24"/>
                <w:szCs w:val="32"/>
              </w:rPr>
              <w:t>发送至邮箱</w:t>
            </w:r>
            <w:r>
              <w:rPr>
                <w:rFonts w:ascii="宋体" w:hAnsi="宋体" w:cs="宋体"/>
                <w:b/>
                <w:bCs/>
                <w:sz w:val="24"/>
                <w:highlight w:val="cyan"/>
              </w:rPr>
              <w:t>Jsgrown@163.com</w:t>
            </w:r>
            <w:r>
              <w:rPr>
                <w:rFonts w:hint="eastAsia"/>
                <w:sz w:val="24"/>
                <w:szCs w:val="32"/>
              </w:rPr>
              <w:t>。</w:t>
            </w:r>
          </w:p>
          <w:p w14:paraId="403551A9">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highlight w:val="cyan"/>
              </w:rPr>
              <w:t>2025年</w:t>
            </w:r>
            <w:r>
              <w:rPr>
                <w:rFonts w:ascii="宋体" w:hAnsi="宋体" w:cs="宋体"/>
                <w:b/>
                <w:bCs/>
                <w:sz w:val="24"/>
                <w:highlight w:val="cyan"/>
              </w:rPr>
              <w:t>10</w:t>
            </w:r>
            <w:r>
              <w:rPr>
                <w:rFonts w:hint="eastAsia" w:ascii="宋体" w:hAnsi="宋体" w:cs="宋体"/>
                <w:b/>
                <w:bCs/>
                <w:sz w:val="24"/>
                <w:highlight w:val="cyan"/>
              </w:rPr>
              <w:t>月</w:t>
            </w:r>
            <w:r>
              <w:rPr>
                <w:rFonts w:ascii="宋体" w:hAnsi="宋体" w:cs="宋体"/>
                <w:b/>
                <w:bCs/>
                <w:sz w:val="24"/>
                <w:highlight w:val="cyan"/>
              </w:rPr>
              <w:t>31</w:t>
            </w:r>
            <w:r>
              <w:rPr>
                <w:rFonts w:hint="eastAsia" w:ascii="宋体" w:hAnsi="宋体" w:cs="宋体"/>
                <w:b/>
                <w:bCs/>
                <w:sz w:val="24"/>
                <w:highlight w:val="cyan"/>
              </w:rPr>
              <w:t>日</w:t>
            </w:r>
            <w:r>
              <w:rPr>
                <w:rFonts w:hint="eastAsia" w:ascii="宋体" w:hAnsi="宋体" w:cs="宋体"/>
                <w:b/>
                <w:bCs/>
                <w:sz w:val="24"/>
              </w:rPr>
              <w:t>下午5点</w:t>
            </w:r>
            <w:r>
              <w:rPr>
                <w:rFonts w:hint="eastAsia"/>
                <w:sz w:val="24"/>
                <w:szCs w:val="32"/>
              </w:rPr>
              <w:t>前同网站发布，投标人自行下载，因投标人原因未能及时了解相关最新信息所引起的投标失误责任自负。</w:t>
            </w:r>
          </w:p>
        </w:tc>
      </w:tr>
      <w:tr w14:paraId="7069C856">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1A809674">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7034FD63">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4761E82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788330D">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77806FB2">
            <w:pPr>
              <w:ind w:firstLine="482"/>
              <w:jc w:val="center"/>
              <w:rPr>
                <w:rFonts w:ascii="宋体" w:hAnsi="宋体" w:cs="宋体"/>
                <w:sz w:val="24"/>
              </w:rPr>
            </w:pPr>
            <w:r>
              <w:rPr>
                <w:rFonts w:hint="eastAsia" w:ascii="宋体" w:hAnsi="宋体" w:cs="宋体"/>
                <w:b/>
                <w:bCs/>
                <w:sz w:val="24"/>
                <w:highlight w:val="cyan"/>
              </w:rPr>
              <w:t>2025年</w:t>
            </w:r>
            <w:r>
              <w:rPr>
                <w:rFonts w:ascii="宋体" w:hAnsi="宋体" w:cs="宋体"/>
                <w:b/>
                <w:bCs/>
                <w:sz w:val="24"/>
                <w:highlight w:val="cyan"/>
              </w:rPr>
              <w:t>11</w:t>
            </w:r>
            <w:r>
              <w:rPr>
                <w:rFonts w:hint="eastAsia" w:ascii="宋体" w:hAnsi="宋体" w:cs="宋体"/>
                <w:b/>
                <w:bCs/>
                <w:sz w:val="24"/>
                <w:highlight w:val="cyan"/>
              </w:rPr>
              <w:t>月</w:t>
            </w:r>
            <w:r>
              <w:rPr>
                <w:rFonts w:ascii="宋体" w:hAnsi="宋体" w:cs="宋体"/>
                <w:b/>
                <w:bCs/>
                <w:sz w:val="24"/>
                <w:highlight w:val="cyan"/>
              </w:rPr>
              <w:t>4</w:t>
            </w:r>
            <w:r>
              <w:rPr>
                <w:rFonts w:hint="eastAsia" w:ascii="宋体" w:hAnsi="宋体" w:cs="宋体"/>
                <w:b/>
                <w:bCs/>
                <w:sz w:val="24"/>
                <w:highlight w:val="cyan"/>
              </w:rPr>
              <w:t>日</w:t>
            </w:r>
            <w:r>
              <w:rPr>
                <w:rFonts w:ascii="宋体" w:hAnsi="宋体" w:cs="宋体"/>
                <w:b/>
                <w:bCs/>
                <w:sz w:val="24"/>
                <w:highlight w:val="cyan"/>
              </w:rPr>
              <w:t>11</w:t>
            </w:r>
            <w:r>
              <w:rPr>
                <w:rFonts w:hint="eastAsia" w:ascii="宋体" w:hAnsi="宋体" w:cs="宋体"/>
                <w:b/>
                <w:bCs/>
                <w:sz w:val="24"/>
                <w:highlight w:val="cyan"/>
              </w:rPr>
              <w:t>时</w:t>
            </w:r>
            <w:r>
              <w:rPr>
                <w:rFonts w:ascii="宋体" w:hAnsi="宋体" w:cs="宋体"/>
                <w:b/>
                <w:bCs/>
                <w:sz w:val="24"/>
                <w:highlight w:val="cyan"/>
              </w:rPr>
              <w:t>00</w:t>
            </w:r>
            <w:r>
              <w:rPr>
                <w:rFonts w:hint="eastAsia" w:ascii="宋体" w:hAnsi="宋体" w:cs="宋体"/>
                <w:b/>
                <w:bCs/>
                <w:sz w:val="24"/>
                <w:highlight w:val="cyan"/>
              </w:rPr>
              <w:t>分</w:t>
            </w:r>
          </w:p>
        </w:tc>
      </w:tr>
      <w:tr w14:paraId="6609AB84">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489761">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5964A267">
            <w:pPr>
              <w:ind w:firstLine="480"/>
              <w:jc w:val="center"/>
              <w:rPr>
                <w:rFonts w:ascii="宋体" w:hAnsi="宋体" w:cs="宋体"/>
                <w:sz w:val="24"/>
              </w:rPr>
            </w:pPr>
            <w:r>
              <w:rPr>
                <w:rFonts w:hint="eastAsia" w:ascii="宋体" w:hAnsi="宋体" w:cs="宋体"/>
                <w:sz w:val="24"/>
              </w:rPr>
              <w:t>常州市新北区孟河镇建设管理办公室1楼会议室</w:t>
            </w:r>
          </w:p>
          <w:p w14:paraId="045D640E">
            <w:pPr>
              <w:ind w:firstLine="480"/>
              <w:jc w:val="center"/>
              <w:rPr>
                <w:rFonts w:ascii="宋体" w:hAnsi="宋体" w:cs="宋体"/>
                <w:sz w:val="24"/>
              </w:rPr>
            </w:pPr>
            <w:r>
              <w:rPr>
                <w:rFonts w:hint="eastAsia" w:ascii="宋体" w:hAnsi="宋体" w:cs="宋体"/>
                <w:sz w:val="24"/>
              </w:rPr>
              <w:t>(富民花园二期)</w:t>
            </w:r>
          </w:p>
        </w:tc>
      </w:tr>
      <w:tr w14:paraId="53D22CA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33D49DB">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3507B491">
            <w:pPr>
              <w:ind w:firstLine="480"/>
              <w:jc w:val="center"/>
              <w:rPr>
                <w:rFonts w:ascii="宋体" w:hAnsi="宋体" w:cs="宋体"/>
                <w:sz w:val="24"/>
              </w:rPr>
            </w:pPr>
            <w:r>
              <w:rPr>
                <w:rFonts w:hint="eastAsia" w:ascii="宋体" w:hAnsi="宋体" w:cs="宋体"/>
                <w:sz w:val="24"/>
                <w:highlight w:val="cyan"/>
              </w:rPr>
              <w:t xml:space="preserve">江苏格睿工程项目管理有限公司  吴工 </w:t>
            </w:r>
            <w:r>
              <w:rPr>
                <w:rFonts w:ascii="宋体" w:hAnsi="宋体" w:cs="宋体"/>
                <w:sz w:val="24"/>
                <w:highlight w:val="cyan"/>
              </w:rPr>
              <w:t>18661222739</w:t>
            </w:r>
          </w:p>
        </w:tc>
      </w:tr>
      <w:tr w14:paraId="7C06EB64">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18CB98D">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538882CD">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399D07F3">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37C093ED">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0FC10851">
      <w:pPr>
        <w:ind w:firstLine="964"/>
        <w:jc w:val="center"/>
        <w:rPr>
          <w:rFonts w:ascii="宋体" w:hAnsi="宋体"/>
          <w:b/>
          <w:bCs/>
          <w:sz w:val="48"/>
          <w:szCs w:val="48"/>
        </w:rPr>
      </w:pPr>
      <w:r>
        <w:rPr>
          <w:rFonts w:hint="eastAsia" w:ascii="宋体" w:hAnsi="宋体"/>
          <w:b/>
          <w:bCs/>
          <w:sz w:val="48"/>
          <w:szCs w:val="48"/>
        </w:rPr>
        <w:t>新 北 区 建 设 工 程</w:t>
      </w:r>
    </w:p>
    <w:p w14:paraId="181D3A7B">
      <w:pPr>
        <w:ind w:firstLine="964"/>
        <w:jc w:val="center"/>
        <w:rPr>
          <w:rFonts w:ascii="宋体" w:hAnsi="宋体"/>
          <w:b/>
          <w:bCs/>
          <w:sz w:val="48"/>
          <w:szCs w:val="48"/>
        </w:rPr>
      </w:pPr>
      <w:r>
        <w:rPr>
          <w:rFonts w:hint="eastAsia" w:ascii="宋体" w:hAnsi="宋体"/>
          <w:b/>
          <w:bCs/>
          <w:sz w:val="48"/>
          <w:szCs w:val="48"/>
        </w:rPr>
        <w:t>招 标 公 告（资格后审）</w:t>
      </w:r>
    </w:p>
    <w:p w14:paraId="417DF83F">
      <w:pPr>
        <w:spacing w:line="400" w:lineRule="exact"/>
        <w:ind w:firstLine="422" w:firstLineChars="200"/>
        <w:rPr>
          <w:rFonts w:ascii="宋体" w:hAnsi="宋体" w:cs="宋体"/>
          <w:b/>
          <w:bCs/>
          <w:szCs w:val="21"/>
        </w:rPr>
      </w:pPr>
      <w:r>
        <w:rPr>
          <w:rFonts w:ascii="宋体" w:hAnsi="宋体" w:cs="宋体"/>
          <w:b/>
          <w:bCs/>
          <w:szCs w:val="21"/>
        </w:rPr>
        <w:pict>
          <v:shape id="_x0000_s1029" o:spid="_x0000_s1029"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66A94C23">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w:t>
      </w:r>
      <w:r>
        <w:rPr>
          <w:rFonts w:hint="eastAsia" w:ascii="宋体" w:hAnsi="宋体" w:cs="宋体"/>
          <w:szCs w:val="21"/>
          <w:highlight w:val="cyan"/>
          <w:lang w:eastAsia="zh-CN"/>
        </w:rPr>
        <w:t>孟河镇农村人居环境整治“百村整治 百日攻坚”专项行动项目(润江村红土地埭)</w:t>
      </w:r>
    </w:p>
    <w:p w14:paraId="6B2306E9">
      <w:pPr>
        <w:spacing w:line="400" w:lineRule="exact"/>
        <w:ind w:firstLine="420" w:firstLineChars="200"/>
        <w:rPr>
          <w:rFonts w:ascii="宋体" w:hAnsi="宋体" w:cs="宋体"/>
          <w:szCs w:val="21"/>
        </w:rPr>
      </w:pPr>
      <w:r>
        <w:rPr>
          <w:rFonts w:hint="eastAsia" w:ascii="宋体" w:hAnsi="宋体" w:cs="宋体"/>
          <w:szCs w:val="21"/>
        </w:rPr>
        <w:t>二、工程概况：</w:t>
      </w:r>
    </w:p>
    <w:p w14:paraId="294B5E0F">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1.工程地点：常州市新北区孟河镇润江村</w:t>
      </w:r>
    </w:p>
    <w:p w14:paraId="57949BC0">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hint="eastAsia" w:ascii="宋体" w:hAnsi="宋体" w:cs="宋体"/>
          <w:szCs w:val="21"/>
          <w:highlight w:val="cyan"/>
          <w:lang w:val="en-US" w:eastAsia="zh-CN"/>
        </w:rPr>
        <w:t>49.77</w:t>
      </w:r>
      <w:r>
        <w:rPr>
          <w:rFonts w:ascii="宋体" w:hAnsi="宋体" w:cs="宋体"/>
          <w:szCs w:val="21"/>
          <w:highlight w:val="cyan"/>
        </w:rPr>
        <w:t>万</w:t>
      </w:r>
      <w:r>
        <w:rPr>
          <w:rFonts w:hint="eastAsia" w:ascii="宋体" w:hAnsi="宋体" w:cs="宋体"/>
          <w:szCs w:val="21"/>
          <w:highlight w:val="cyan"/>
        </w:rPr>
        <w:t>元</w:t>
      </w:r>
    </w:p>
    <w:p w14:paraId="691481A9">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65DBDDB2">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1" w:name="OLE_LINK2"/>
      <w:bookmarkStart w:id="2" w:name="OLE_LINK1"/>
      <w:r>
        <w:rPr>
          <w:rFonts w:hint="eastAsia" w:ascii="宋体" w:hAnsi="宋体" w:cs="宋体"/>
          <w:szCs w:val="21"/>
        </w:rPr>
        <w:t>：</w:t>
      </w:r>
      <w:bookmarkEnd w:id="1"/>
      <w:bookmarkEnd w:id="2"/>
      <w:r>
        <w:rPr>
          <w:rFonts w:hint="eastAsia" w:ascii="宋体" w:hAnsi="宋体" w:cs="宋体"/>
          <w:szCs w:val="21"/>
          <w:highlight w:val="cyan"/>
        </w:rPr>
        <w:t>2025年</w:t>
      </w:r>
      <w:r>
        <w:rPr>
          <w:rFonts w:ascii="宋体" w:hAnsi="宋体" w:cs="宋体"/>
          <w:szCs w:val="21"/>
          <w:highlight w:val="cyan"/>
        </w:rPr>
        <w:t>11</w:t>
      </w:r>
      <w:r>
        <w:rPr>
          <w:rFonts w:hint="eastAsia" w:ascii="宋体" w:hAnsi="宋体" w:cs="宋体"/>
          <w:szCs w:val="21"/>
          <w:highlight w:val="cyan"/>
        </w:rPr>
        <w:t>月-2025年</w:t>
      </w:r>
      <w:r>
        <w:rPr>
          <w:rFonts w:ascii="宋体" w:hAnsi="宋体" w:cs="宋体"/>
          <w:szCs w:val="21"/>
          <w:highlight w:val="cyan"/>
        </w:rPr>
        <w:t>12</w:t>
      </w:r>
      <w:r>
        <w:rPr>
          <w:rFonts w:hint="eastAsia" w:ascii="宋体" w:hAnsi="宋体" w:cs="宋体"/>
          <w:szCs w:val="21"/>
          <w:highlight w:val="cyan"/>
        </w:rPr>
        <w:t>月，工期</w:t>
      </w:r>
      <w:r>
        <w:rPr>
          <w:rFonts w:ascii="宋体" w:hAnsi="宋体" w:cs="宋体"/>
          <w:szCs w:val="21"/>
          <w:highlight w:val="cyan"/>
        </w:rPr>
        <w:t>45</w:t>
      </w:r>
      <w:r>
        <w:rPr>
          <w:rFonts w:hint="eastAsia" w:ascii="宋体" w:hAnsi="宋体" w:cs="宋体"/>
          <w:szCs w:val="21"/>
          <w:highlight w:val="cyan"/>
        </w:rPr>
        <w:t>日历天</w:t>
      </w:r>
      <w:r>
        <w:rPr>
          <w:rFonts w:hint="eastAsia" w:ascii="宋体" w:hAnsi="宋体" w:cs="宋体"/>
          <w:szCs w:val="21"/>
        </w:rPr>
        <w:t>。具体开工时间以甲方通知为准。</w:t>
      </w:r>
    </w:p>
    <w:p w14:paraId="61B977A6">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273F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5CB76EC1">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56B182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79A5B3D8">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3DD0314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2DB2E89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319251E3">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4CCD526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12D6604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6880FC5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651E780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1BED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8271A8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580C04BD">
            <w:pPr>
              <w:spacing w:line="400" w:lineRule="exact"/>
              <w:jc w:val="center"/>
              <w:rPr>
                <w:rFonts w:hint="eastAsia" w:ascii="宋体" w:hAnsi="宋体" w:eastAsia="宋体" w:cs="宋体"/>
                <w:szCs w:val="21"/>
                <w:lang w:eastAsia="zh-CN"/>
              </w:rPr>
            </w:pPr>
            <w:r>
              <w:rPr>
                <w:rFonts w:hint="eastAsia" w:ascii="宋体" w:hAnsi="宋体" w:cs="宋体"/>
                <w:szCs w:val="21"/>
                <w:highlight w:val="cyan"/>
                <w:lang w:eastAsia="zh-CN"/>
              </w:rPr>
              <w:t>孟河镇农村人居环境整治“百村整治 百日攻坚”专项行动项目(润江村红土地埭)</w:t>
            </w:r>
          </w:p>
        </w:tc>
        <w:tc>
          <w:tcPr>
            <w:tcW w:w="2227" w:type="dxa"/>
            <w:vAlign w:val="center"/>
          </w:tcPr>
          <w:p w14:paraId="7756C0D2">
            <w:pPr>
              <w:spacing w:line="400" w:lineRule="exact"/>
              <w:jc w:val="left"/>
              <w:rPr>
                <w:rFonts w:ascii="宋体" w:hAnsi="宋体" w:cs="宋体"/>
                <w:szCs w:val="21"/>
              </w:rPr>
            </w:pPr>
            <w:r>
              <w:rPr>
                <w:rFonts w:hint="eastAsia"/>
                <w:highlight w:val="cyan"/>
              </w:rPr>
              <w:t>图纸(如有）及工程量清单（含编制说明）范围内所有工程（详见图纸（如有）及工程量清单）</w:t>
            </w:r>
          </w:p>
        </w:tc>
        <w:tc>
          <w:tcPr>
            <w:tcW w:w="1106" w:type="dxa"/>
            <w:vAlign w:val="center"/>
          </w:tcPr>
          <w:p w14:paraId="14B0375A">
            <w:pPr>
              <w:tabs>
                <w:tab w:val="left" w:pos="540"/>
                <w:tab w:val="left" w:pos="720"/>
                <w:tab w:val="left" w:pos="900"/>
                <w:tab w:val="left" w:pos="1080"/>
              </w:tabs>
              <w:spacing w:line="400" w:lineRule="exact"/>
              <w:ind w:right="21"/>
              <w:jc w:val="center"/>
              <w:rPr>
                <w:rFonts w:hint="eastAsia" w:cs="宋体" w:asciiTheme="minorEastAsia" w:hAnsiTheme="minorEastAsia" w:eastAsiaTheme="minorEastAsia"/>
                <w:szCs w:val="21"/>
                <w:lang w:eastAsia="zh-CN"/>
              </w:rPr>
            </w:pPr>
            <w:r>
              <w:rPr>
                <w:rFonts w:hint="eastAsia" w:ascii="宋体" w:hAnsi="宋体" w:cs="宋体" w:eastAsiaTheme="minorEastAsia"/>
                <w:szCs w:val="21"/>
                <w:lang w:eastAsia="zh-CN"/>
              </w:rPr>
              <w:t>49.77</w:t>
            </w:r>
          </w:p>
        </w:tc>
        <w:tc>
          <w:tcPr>
            <w:tcW w:w="2067" w:type="dxa"/>
            <w:vAlign w:val="center"/>
          </w:tcPr>
          <w:p w14:paraId="290314D3">
            <w:pPr>
              <w:spacing w:line="400" w:lineRule="exact"/>
              <w:jc w:val="left"/>
              <w:rPr>
                <w:highlight w:val="cyan"/>
              </w:rPr>
            </w:pPr>
            <w:r>
              <w:rPr>
                <w:rFonts w:hint="eastAsia"/>
                <w:highlight w:val="cyan"/>
              </w:rPr>
              <w:t>市政公用工程施工总承包三级及以上资质</w:t>
            </w:r>
          </w:p>
        </w:tc>
        <w:tc>
          <w:tcPr>
            <w:tcW w:w="1774" w:type="dxa"/>
            <w:vAlign w:val="center"/>
          </w:tcPr>
          <w:p w14:paraId="2AEA7ACB">
            <w:pPr>
              <w:spacing w:line="400" w:lineRule="exact"/>
              <w:jc w:val="left"/>
              <w:rPr>
                <w:highlight w:val="cyan"/>
              </w:rPr>
            </w:pPr>
            <w:r>
              <w:rPr>
                <w:rFonts w:hint="eastAsia"/>
                <w:highlight w:val="cyan"/>
              </w:rPr>
              <w:t>市政公用工程贰级及以上建造师</w:t>
            </w:r>
          </w:p>
        </w:tc>
      </w:tr>
    </w:tbl>
    <w:p w14:paraId="6FF15C31">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4C453C6">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2DDEE620">
      <w:pPr>
        <w:spacing w:line="400" w:lineRule="exact"/>
        <w:ind w:firstLine="420" w:firstLineChars="200"/>
        <w:rPr>
          <w:rFonts w:ascii="宋体" w:hAnsi="宋体" w:cs="宋体"/>
          <w:szCs w:val="21"/>
        </w:rPr>
      </w:pPr>
      <w:r>
        <w:rPr>
          <w:rFonts w:hint="eastAsia" w:ascii="宋体" w:hAnsi="宋体" w:cs="宋体"/>
          <w:szCs w:val="21"/>
        </w:rPr>
        <w:t>五、其他报名条件：</w:t>
      </w:r>
    </w:p>
    <w:p w14:paraId="2C8B1860">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2750006E">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ascii="宋体" w:hAnsi="宋体" w:cs="宋体"/>
          <w:b/>
          <w:bCs/>
          <w:szCs w:val="21"/>
          <w:highlight w:val="cyan"/>
          <w:u w:val="single"/>
        </w:rPr>
        <w:t>10000</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江苏格睿工程项目管理有限公司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0DF245AD">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D88804D">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735C36B2">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2E4F481C">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0A1220F4">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31FAA76B">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212C499E">
      <w:pPr>
        <w:tabs>
          <w:tab w:val="center" w:pos="4153"/>
        </w:tabs>
        <w:spacing w:line="400" w:lineRule="exact"/>
        <w:ind w:firstLine="420" w:firstLineChars="200"/>
        <w:rPr>
          <w:rFonts w:ascii="宋体" w:hAnsi="宋体" w:cs="宋体"/>
          <w:szCs w:val="21"/>
        </w:rPr>
      </w:pPr>
      <w:bookmarkStart w:id="3" w:name="_Hlk504986345"/>
      <w:r>
        <w:rPr>
          <w:rFonts w:hint="eastAsia" w:ascii="宋体" w:hAnsi="宋体" w:cs="宋体"/>
          <w:szCs w:val="21"/>
        </w:rPr>
        <w:t>1</w:t>
      </w:r>
      <w:r>
        <w:rPr>
          <w:rFonts w:hint="eastAsia" w:ascii="宋体" w:hAnsi="宋体" w:cs="宋体"/>
          <w:szCs w:val="21"/>
          <w:highlight w:val="cyan"/>
        </w:rPr>
        <w:t>.投标保证金账户名称江苏格睿工程项目管理有限公司；开户银行：江南农村商业银行中吴支行；账号：</w:t>
      </w:r>
      <w:r>
        <w:rPr>
          <w:rFonts w:ascii="宋体" w:hAnsi="宋体" w:cs="宋体"/>
          <w:szCs w:val="21"/>
          <w:highlight w:val="cyan"/>
        </w:rPr>
        <w:t>1132500000031777</w:t>
      </w:r>
      <w:r>
        <w:rPr>
          <w:rFonts w:hint="eastAsia" w:ascii="宋体" w:hAnsi="宋体" w:cs="宋体"/>
          <w:szCs w:val="21"/>
          <w:highlight w:val="cyan"/>
        </w:rPr>
        <w:t>。(联系方式：</w:t>
      </w:r>
      <w:r>
        <w:rPr>
          <w:rFonts w:ascii="宋体" w:hAnsi="宋体" w:cs="宋体"/>
          <w:szCs w:val="21"/>
          <w:highlight w:val="cyan"/>
        </w:rPr>
        <w:t>18661222739</w:t>
      </w:r>
      <w:r>
        <w:rPr>
          <w:rFonts w:hint="eastAsia" w:ascii="宋体" w:hAnsi="宋体" w:cs="宋体"/>
          <w:szCs w:val="21"/>
          <w:highlight w:val="cyan"/>
        </w:rPr>
        <w:t>)</w:t>
      </w:r>
    </w:p>
    <w:bookmarkEnd w:id="3"/>
    <w:p w14:paraId="4674863D">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6FF0DC0">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321DD028">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791D3D75">
      <w:pPr>
        <w:spacing w:line="400" w:lineRule="exact"/>
        <w:ind w:firstLine="420" w:firstLineChars="200"/>
        <w:rPr>
          <w:rFonts w:ascii="宋体" w:hAnsi="宋体"/>
          <w:szCs w:val="21"/>
        </w:rPr>
      </w:pPr>
      <w:bookmarkStart w:id="4" w:name="_Hlk139026851"/>
      <w:r>
        <w:rPr>
          <w:rFonts w:hint="eastAsia" w:ascii="宋体" w:hAnsi="宋体"/>
          <w:szCs w:val="21"/>
        </w:rPr>
        <w:t>5</w:t>
      </w:r>
      <w:r>
        <w:rPr>
          <w:rFonts w:ascii="宋体" w:hAnsi="宋体"/>
          <w:szCs w:val="21"/>
        </w:rPr>
        <w:t>.</w:t>
      </w:r>
      <w:bookmarkEnd w:id="4"/>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41BF0A7">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24713FC3">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0F56E585">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2BC07AF5">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ascii="宋体" w:hAnsi="宋体"/>
          <w:b/>
          <w:bCs/>
          <w:sz w:val="21"/>
          <w:highlight w:val="cyan"/>
        </w:rPr>
        <w:t>2025</w:t>
      </w:r>
      <w:r>
        <w:rPr>
          <w:rFonts w:hint="eastAsia" w:ascii="宋体" w:hAnsi="宋体"/>
          <w:b/>
          <w:bCs/>
          <w:sz w:val="21"/>
          <w:highlight w:val="cyan"/>
        </w:rPr>
        <w:t>年</w:t>
      </w:r>
      <w:r>
        <w:rPr>
          <w:rFonts w:ascii="宋体" w:hAnsi="宋体"/>
          <w:b/>
          <w:bCs/>
          <w:sz w:val="21"/>
          <w:highlight w:val="cyan"/>
        </w:rPr>
        <w:t>10</w:t>
      </w:r>
      <w:r>
        <w:rPr>
          <w:rFonts w:hint="eastAsia" w:ascii="宋体" w:hAnsi="宋体"/>
          <w:b/>
          <w:bCs/>
          <w:sz w:val="21"/>
          <w:highlight w:val="cyan"/>
        </w:rPr>
        <w:t>月</w:t>
      </w:r>
      <w:r>
        <w:rPr>
          <w:rFonts w:ascii="宋体" w:hAnsi="宋体"/>
          <w:b/>
          <w:bCs/>
          <w:sz w:val="21"/>
          <w:highlight w:val="cyan"/>
        </w:rPr>
        <w:t>28</w:t>
      </w:r>
      <w:r>
        <w:rPr>
          <w:rFonts w:hint="eastAsia" w:ascii="宋体" w:hAnsi="宋体"/>
          <w:b/>
          <w:bCs/>
          <w:sz w:val="21"/>
          <w:highlight w:val="cyan"/>
        </w:rPr>
        <w:t>日～</w:t>
      </w:r>
      <w:r>
        <w:rPr>
          <w:rFonts w:ascii="宋体" w:hAnsi="宋体"/>
          <w:b/>
          <w:bCs/>
          <w:sz w:val="21"/>
          <w:highlight w:val="cyan"/>
        </w:rPr>
        <w:t>2025</w:t>
      </w:r>
      <w:r>
        <w:rPr>
          <w:rFonts w:hint="eastAsia" w:ascii="宋体" w:hAnsi="宋体"/>
          <w:b/>
          <w:bCs/>
          <w:sz w:val="21"/>
          <w:highlight w:val="cyan"/>
        </w:rPr>
        <w:t>年</w:t>
      </w:r>
      <w:r>
        <w:rPr>
          <w:rFonts w:ascii="宋体" w:hAnsi="宋体"/>
          <w:b/>
          <w:bCs/>
          <w:sz w:val="21"/>
          <w:highlight w:val="cyan"/>
        </w:rPr>
        <w:t>11</w:t>
      </w:r>
      <w:r>
        <w:rPr>
          <w:rFonts w:hint="eastAsia" w:ascii="宋体" w:hAnsi="宋体"/>
          <w:b/>
          <w:bCs/>
          <w:sz w:val="21"/>
          <w:highlight w:val="cyan"/>
        </w:rPr>
        <w:t>月</w:t>
      </w:r>
      <w:r>
        <w:rPr>
          <w:rFonts w:ascii="宋体" w:hAnsi="宋体"/>
          <w:b/>
          <w:bCs/>
          <w:sz w:val="21"/>
          <w:highlight w:val="cyan"/>
        </w:rPr>
        <w:t>4</w:t>
      </w:r>
      <w:r>
        <w:rPr>
          <w:rFonts w:hint="eastAsia" w:ascii="宋体" w:hAnsi="宋体"/>
          <w:b/>
          <w:bCs/>
          <w:sz w:val="21"/>
          <w:highlight w:val="cyan"/>
        </w:rPr>
        <w:t>日</w:t>
      </w:r>
      <w:r>
        <w:rPr>
          <w:rFonts w:hint="eastAsia" w:ascii="宋体" w:hAnsi="宋体" w:cs="宋体"/>
          <w:b/>
          <w:bCs/>
          <w:sz w:val="21"/>
        </w:rPr>
        <w:t>（截止至开标时间）；</w:t>
      </w:r>
    </w:p>
    <w:p w14:paraId="72432256">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032B8A24">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74EB15B5">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31EF11C5">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1A6BFFC5">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0B3EE0D8">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5206FBBC">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10829BF3">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7</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9</w:t>
      </w:r>
      <w:r>
        <w:rPr>
          <w:rFonts w:hint="eastAsia" w:ascii="宋体" w:hAnsi="宋体"/>
          <w:b/>
          <w:bCs/>
          <w:szCs w:val="21"/>
          <w:highlight w:val="cyan"/>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2CAC82B0">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7</w:t>
      </w:r>
      <w:r>
        <w:rPr>
          <w:rFonts w:hint="eastAsia" w:ascii="宋体" w:hAnsi="宋体"/>
          <w:b/>
          <w:bCs/>
          <w:szCs w:val="21"/>
          <w:highlight w:val="cyan"/>
        </w:rPr>
        <w:t>月至</w:t>
      </w:r>
      <w:r>
        <w:rPr>
          <w:rFonts w:ascii="宋体" w:hAnsi="宋体"/>
          <w:b/>
          <w:bCs/>
          <w:szCs w:val="21"/>
          <w:highlight w:val="cyan"/>
        </w:rPr>
        <w:t>2025</w:t>
      </w:r>
      <w:r>
        <w:rPr>
          <w:rFonts w:hint="eastAsia" w:ascii="宋体" w:hAnsi="宋体"/>
          <w:b/>
          <w:bCs/>
          <w:szCs w:val="21"/>
          <w:highlight w:val="cyan"/>
        </w:rPr>
        <w:t>年</w:t>
      </w:r>
      <w:r>
        <w:rPr>
          <w:rFonts w:hint="eastAsia" w:ascii="宋体" w:hAnsi="宋体"/>
          <w:b/>
          <w:bCs/>
          <w:szCs w:val="21"/>
          <w:highlight w:val="cyan"/>
          <w:lang w:val="en-US" w:eastAsia="zh-CN"/>
        </w:rPr>
        <w:t>9</w:t>
      </w:r>
      <w:bookmarkStart w:id="5" w:name="_GoBack"/>
      <w:bookmarkEnd w:id="5"/>
      <w:r>
        <w:rPr>
          <w:rFonts w:hint="eastAsia" w:ascii="宋体" w:hAnsi="宋体"/>
          <w:b/>
          <w:bCs/>
          <w:szCs w:val="21"/>
          <w:highlight w:val="cyan"/>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5D4D7AEF">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54E683AA">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1CE41A54">
      <w:pPr>
        <w:spacing w:line="360" w:lineRule="exact"/>
        <w:ind w:firstLine="420" w:firstLineChars="200"/>
        <w:rPr>
          <w:rFonts w:ascii="宋体" w:hAnsi="宋体"/>
          <w:szCs w:val="21"/>
        </w:rPr>
      </w:pPr>
      <w:r>
        <w:rPr>
          <w:rFonts w:hint="eastAsia" w:ascii="宋体" w:hAnsi="宋体"/>
          <w:szCs w:val="21"/>
        </w:rPr>
        <w:t>1.10投标保证金缴款回单；</w:t>
      </w:r>
    </w:p>
    <w:p w14:paraId="53F7E1E3">
      <w:pPr>
        <w:spacing w:line="360" w:lineRule="exact"/>
        <w:ind w:firstLine="420" w:firstLineChars="200"/>
        <w:rPr>
          <w:rFonts w:ascii="宋体" w:hAnsi="宋体"/>
          <w:szCs w:val="21"/>
        </w:rPr>
      </w:pPr>
      <w:r>
        <w:rPr>
          <w:rFonts w:hint="eastAsia" w:ascii="宋体" w:hAnsi="宋体"/>
          <w:szCs w:val="21"/>
        </w:rPr>
        <w:t>1.11零星工程投标报名表（详见附件1）；</w:t>
      </w:r>
    </w:p>
    <w:p w14:paraId="67ACA921">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289EFBCE">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17694FDB">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0D36906C">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66A9ED98">
      <w:pPr>
        <w:spacing w:line="360" w:lineRule="exact"/>
        <w:ind w:firstLine="420" w:firstLineChars="200"/>
        <w:rPr>
          <w:rFonts w:ascii="宋体" w:hAnsi="宋体"/>
          <w:szCs w:val="21"/>
        </w:rPr>
      </w:pPr>
      <w:r>
        <w:rPr>
          <w:rFonts w:hint="eastAsia" w:ascii="宋体" w:hAnsi="宋体"/>
          <w:szCs w:val="21"/>
        </w:rPr>
        <w:t>2.3法定代表人第二代居民身份证；</w:t>
      </w:r>
    </w:p>
    <w:p w14:paraId="7EA2B4AB">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660401A6">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4FC28B05">
      <w:pPr>
        <w:spacing w:line="360" w:lineRule="exact"/>
        <w:ind w:firstLine="420" w:firstLineChars="200"/>
        <w:rPr>
          <w:rFonts w:ascii="宋体" w:hAnsi="宋体"/>
          <w:szCs w:val="21"/>
        </w:rPr>
      </w:pPr>
      <w:r>
        <w:rPr>
          <w:rFonts w:hint="eastAsia" w:ascii="宋体" w:hAnsi="宋体"/>
          <w:szCs w:val="21"/>
        </w:rPr>
        <w:t>2.6零星工程投标报名表（详见附件1）；</w:t>
      </w:r>
    </w:p>
    <w:p w14:paraId="39F08F78">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54F6439F">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5B714983">
      <w:pPr>
        <w:spacing w:line="360" w:lineRule="exact"/>
        <w:ind w:firstLine="422" w:firstLineChars="200"/>
        <w:rPr>
          <w:rFonts w:ascii="宋体" w:hAnsi="宋体" w:cs="宋体"/>
          <w:b/>
          <w:szCs w:val="21"/>
        </w:rPr>
      </w:pPr>
      <w:r>
        <w:rPr>
          <w:rFonts w:hint="eastAsia" w:ascii="宋体" w:hAnsi="宋体" w:cs="宋体"/>
          <w:b/>
          <w:szCs w:val="21"/>
        </w:rPr>
        <w:t>特别提醒：</w:t>
      </w:r>
    </w:p>
    <w:p w14:paraId="456BCBCC">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207061FF">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BA21BCC">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0D1839D9">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ACA673F">
      <w:pPr>
        <w:pStyle w:val="18"/>
        <w:spacing w:line="400" w:lineRule="exact"/>
        <w:ind w:firstLine="422" w:firstLineChars="200"/>
        <w:rPr>
          <w:rFonts w:ascii="宋体" w:hAnsi="宋体"/>
          <w:b/>
          <w:bCs/>
          <w:sz w:val="21"/>
        </w:rPr>
      </w:pPr>
    </w:p>
    <w:p w14:paraId="6D426060">
      <w:pPr>
        <w:pStyle w:val="18"/>
        <w:spacing w:line="400" w:lineRule="exact"/>
        <w:ind w:firstLine="422" w:firstLineChars="200"/>
        <w:rPr>
          <w:rFonts w:ascii="宋体" w:hAnsi="宋体"/>
          <w:b/>
          <w:bCs/>
          <w:sz w:val="21"/>
        </w:rPr>
      </w:pPr>
    </w:p>
    <w:p w14:paraId="6BE748BD">
      <w:pPr>
        <w:spacing w:line="360" w:lineRule="exact"/>
        <w:ind w:firstLine="422" w:firstLineChars="200"/>
        <w:rPr>
          <w:rFonts w:ascii="宋体" w:hAnsi="宋体"/>
          <w:b/>
          <w:bCs/>
        </w:rPr>
      </w:pPr>
    </w:p>
    <w:p w14:paraId="7D7A9125">
      <w:pPr>
        <w:pStyle w:val="18"/>
        <w:adjustRightInd w:val="0"/>
        <w:snapToGrid w:val="0"/>
        <w:spacing w:line="360" w:lineRule="exact"/>
        <w:ind w:firstLine="400" w:firstLineChars="200"/>
      </w:pPr>
    </w:p>
    <w:p w14:paraId="7966F298">
      <w:pPr>
        <w:pStyle w:val="18"/>
        <w:adjustRightInd w:val="0"/>
        <w:snapToGrid w:val="0"/>
        <w:spacing w:line="360" w:lineRule="exact"/>
        <w:ind w:firstLine="400" w:firstLineChars="200"/>
      </w:pPr>
    </w:p>
    <w:p w14:paraId="4A8FB716">
      <w:pPr>
        <w:pStyle w:val="18"/>
        <w:adjustRightInd w:val="0"/>
        <w:snapToGrid w:val="0"/>
        <w:spacing w:line="360" w:lineRule="exact"/>
        <w:ind w:firstLine="400" w:firstLineChars="200"/>
      </w:pPr>
    </w:p>
    <w:p w14:paraId="380B4309">
      <w:pPr>
        <w:pStyle w:val="18"/>
        <w:adjustRightInd w:val="0"/>
        <w:snapToGrid w:val="0"/>
        <w:spacing w:line="360" w:lineRule="exact"/>
        <w:ind w:firstLine="400" w:firstLineChars="200"/>
      </w:pPr>
    </w:p>
    <w:p w14:paraId="6BD7570A">
      <w:pPr>
        <w:pStyle w:val="18"/>
        <w:adjustRightInd w:val="0"/>
        <w:snapToGrid w:val="0"/>
        <w:spacing w:line="360" w:lineRule="exact"/>
        <w:ind w:firstLine="400" w:firstLineChars="200"/>
      </w:pPr>
    </w:p>
    <w:p w14:paraId="7A8659A2">
      <w:pPr>
        <w:pStyle w:val="18"/>
        <w:adjustRightInd w:val="0"/>
        <w:snapToGrid w:val="0"/>
        <w:spacing w:line="360" w:lineRule="exact"/>
        <w:ind w:firstLine="400" w:firstLineChars="200"/>
      </w:pPr>
    </w:p>
    <w:p w14:paraId="2251B138">
      <w:pPr>
        <w:pStyle w:val="18"/>
        <w:adjustRightInd w:val="0"/>
        <w:snapToGrid w:val="0"/>
        <w:spacing w:line="360" w:lineRule="exact"/>
        <w:ind w:firstLine="400" w:firstLineChars="200"/>
      </w:pPr>
    </w:p>
    <w:p w14:paraId="74D100FB">
      <w:pPr>
        <w:pStyle w:val="18"/>
        <w:adjustRightInd w:val="0"/>
        <w:snapToGrid w:val="0"/>
        <w:spacing w:line="360" w:lineRule="exact"/>
        <w:ind w:firstLine="400" w:firstLineChars="200"/>
      </w:pPr>
    </w:p>
    <w:p w14:paraId="236D2EA2">
      <w:pPr>
        <w:pStyle w:val="18"/>
        <w:adjustRightInd w:val="0"/>
        <w:snapToGrid w:val="0"/>
        <w:spacing w:line="360" w:lineRule="exact"/>
        <w:ind w:firstLine="400" w:firstLineChars="200"/>
      </w:pPr>
    </w:p>
    <w:p w14:paraId="1256C247">
      <w:pPr>
        <w:pStyle w:val="18"/>
        <w:adjustRightInd w:val="0"/>
        <w:snapToGrid w:val="0"/>
        <w:spacing w:line="360" w:lineRule="exact"/>
        <w:ind w:firstLine="400" w:firstLineChars="200"/>
      </w:pPr>
    </w:p>
    <w:p w14:paraId="4E0B63D2">
      <w:pPr>
        <w:pStyle w:val="18"/>
        <w:adjustRightInd w:val="0"/>
        <w:snapToGrid w:val="0"/>
        <w:spacing w:line="360" w:lineRule="exact"/>
        <w:ind w:firstLine="400" w:firstLineChars="200"/>
      </w:pPr>
    </w:p>
    <w:p w14:paraId="03F89D5D">
      <w:pPr>
        <w:pStyle w:val="18"/>
        <w:adjustRightInd w:val="0"/>
        <w:snapToGrid w:val="0"/>
        <w:spacing w:line="360" w:lineRule="exact"/>
        <w:ind w:firstLine="400"/>
      </w:pPr>
    </w:p>
    <w:p w14:paraId="0A367DB1">
      <w:pPr>
        <w:pStyle w:val="18"/>
        <w:adjustRightInd w:val="0"/>
        <w:snapToGrid w:val="0"/>
        <w:spacing w:line="280" w:lineRule="exact"/>
        <w:ind w:firstLine="400"/>
      </w:pPr>
    </w:p>
    <w:p w14:paraId="61C92A2B">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191FF141">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7CF091DC">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6900ABEA">
            <w:pPr>
              <w:ind w:firstLine="880"/>
              <w:jc w:val="center"/>
              <w:rPr>
                <w:rFonts w:ascii="宋体" w:hAnsi="宋体" w:cs="宋体"/>
                <w:sz w:val="44"/>
                <w:szCs w:val="44"/>
              </w:rPr>
            </w:pPr>
            <w:r>
              <w:rPr>
                <w:rFonts w:hint="eastAsia" w:ascii="宋体" w:hAnsi="宋体" w:cs="宋体"/>
                <w:sz w:val="44"/>
                <w:szCs w:val="44"/>
              </w:rPr>
              <w:t>零星工程投标报名表</w:t>
            </w:r>
          </w:p>
        </w:tc>
      </w:tr>
      <w:tr w14:paraId="046733A8">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92B6970">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0906F215">
            <w:pPr>
              <w:ind w:firstLine="640"/>
              <w:jc w:val="center"/>
              <w:rPr>
                <w:rFonts w:ascii="宋体" w:hAnsi="宋体" w:cs="宋体"/>
                <w:sz w:val="32"/>
                <w:szCs w:val="32"/>
              </w:rPr>
            </w:pPr>
          </w:p>
        </w:tc>
      </w:tr>
      <w:tr w14:paraId="223FF00D">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50BD75FF">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2743CB8D">
            <w:pPr>
              <w:ind w:firstLine="640"/>
              <w:jc w:val="center"/>
              <w:rPr>
                <w:rFonts w:ascii="宋体" w:hAnsi="宋体" w:cs="宋体"/>
                <w:sz w:val="32"/>
                <w:szCs w:val="32"/>
              </w:rPr>
            </w:pPr>
            <w:r>
              <w:rPr>
                <w:rFonts w:hint="eastAsia" w:ascii="宋体" w:hAnsi="宋体" w:cs="宋体"/>
                <w:sz w:val="32"/>
                <w:szCs w:val="32"/>
              </w:rPr>
              <w:t>　</w:t>
            </w:r>
          </w:p>
        </w:tc>
      </w:tr>
      <w:tr w14:paraId="5C1A932B">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A336AA3">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D840A12">
            <w:pPr>
              <w:ind w:firstLine="640"/>
              <w:jc w:val="center"/>
              <w:rPr>
                <w:rFonts w:ascii="宋体" w:hAnsi="宋体" w:cs="宋体"/>
                <w:sz w:val="32"/>
                <w:szCs w:val="32"/>
              </w:rPr>
            </w:pPr>
            <w:r>
              <w:rPr>
                <w:rFonts w:hint="eastAsia" w:ascii="宋体" w:hAnsi="宋体" w:cs="宋体"/>
                <w:sz w:val="32"/>
                <w:szCs w:val="32"/>
              </w:rPr>
              <w:t>　</w:t>
            </w:r>
          </w:p>
        </w:tc>
      </w:tr>
      <w:tr w14:paraId="6D650008">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68F857C">
            <w:pPr>
              <w:ind w:firstLine="640"/>
              <w:jc w:val="center"/>
              <w:rPr>
                <w:rFonts w:ascii="宋体" w:hAnsi="宋体" w:cs="宋体"/>
                <w:sz w:val="32"/>
                <w:szCs w:val="32"/>
              </w:rPr>
            </w:pPr>
            <w:r>
              <w:rPr>
                <w:rFonts w:hint="eastAsia" w:ascii="宋体" w:hAnsi="宋体" w:cs="宋体"/>
                <w:sz w:val="32"/>
                <w:szCs w:val="32"/>
              </w:rPr>
              <w:t>投标单位报名情况</w:t>
            </w:r>
          </w:p>
        </w:tc>
      </w:tr>
      <w:tr w14:paraId="35A33247">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24A96B9F">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2767FCAD">
            <w:pPr>
              <w:ind w:firstLine="560"/>
              <w:jc w:val="center"/>
              <w:rPr>
                <w:rFonts w:ascii="宋体" w:hAnsi="宋体" w:cs="宋体"/>
                <w:sz w:val="28"/>
                <w:szCs w:val="28"/>
              </w:rPr>
            </w:pPr>
            <w:r>
              <w:rPr>
                <w:rFonts w:hint="eastAsia" w:ascii="宋体" w:hAnsi="宋体" w:cs="宋体"/>
                <w:sz w:val="28"/>
                <w:szCs w:val="28"/>
              </w:rPr>
              <w:t>　</w:t>
            </w:r>
          </w:p>
        </w:tc>
      </w:tr>
      <w:tr w14:paraId="625848BA">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5003A83A">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07CBD7F2">
            <w:pPr>
              <w:ind w:firstLine="560"/>
              <w:jc w:val="center"/>
              <w:rPr>
                <w:rFonts w:ascii="宋体" w:hAnsi="宋体" w:cs="宋体"/>
                <w:sz w:val="28"/>
                <w:szCs w:val="28"/>
              </w:rPr>
            </w:pPr>
            <w:r>
              <w:rPr>
                <w:rFonts w:hint="eastAsia" w:ascii="宋体" w:hAnsi="宋体" w:cs="宋体"/>
                <w:sz w:val="28"/>
                <w:szCs w:val="28"/>
              </w:rPr>
              <w:t>　</w:t>
            </w:r>
          </w:p>
        </w:tc>
      </w:tr>
      <w:tr w14:paraId="06DA0D60">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DA50FCA">
            <w:pPr>
              <w:ind w:firstLine="640"/>
              <w:jc w:val="center"/>
              <w:rPr>
                <w:rFonts w:ascii="宋体" w:hAnsi="宋体" w:cs="宋体"/>
                <w:sz w:val="32"/>
                <w:szCs w:val="32"/>
              </w:rPr>
            </w:pPr>
            <w:r>
              <w:rPr>
                <w:rFonts w:hint="eastAsia" w:ascii="宋体" w:hAnsi="宋体" w:cs="宋体"/>
                <w:sz w:val="32"/>
                <w:szCs w:val="32"/>
              </w:rPr>
              <w:t>法定代表人</w:t>
            </w:r>
          </w:p>
          <w:p w14:paraId="63F5870D">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6F4BD788">
            <w:pPr>
              <w:ind w:firstLine="560"/>
              <w:jc w:val="center"/>
              <w:rPr>
                <w:rFonts w:ascii="宋体" w:hAnsi="宋体" w:cs="宋体"/>
                <w:sz w:val="28"/>
                <w:szCs w:val="28"/>
              </w:rPr>
            </w:pPr>
            <w:r>
              <w:rPr>
                <w:rFonts w:hint="eastAsia" w:ascii="宋体" w:hAnsi="宋体" w:cs="宋体"/>
                <w:sz w:val="28"/>
                <w:szCs w:val="28"/>
              </w:rPr>
              <w:t>　</w:t>
            </w:r>
          </w:p>
        </w:tc>
      </w:tr>
      <w:tr w14:paraId="762FE7B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872C705">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F174AE8">
            <w:pPr>
              <w:ind w:firstLine="560"/>
              <w:jc w:val="center"/>
              <w:rPr>
                <w:rFonts w:ascii="宋体" w:hAnsi="宋体" w:cs="宋体"/>
                <w:sz w:val="28"/>
                <w:szCs w:val="28"/>
              </w:rPr>
            </w:pPr>
            <w:r>
              <w:rPr>
                <w:rFonts w:hint="eastAsia" w:ascii="宋体" w:hAnsi="宋体" w:cs="宋体"/>
                <w:sz w:val="28"/>
                <w:szCs w:val="28"/>
              </w:rPr>
              <w:t>　</w:t>
            </w:r>
          </w:p>
        </w:tc>
      </w:tr>
      <w:tr w14:paraId="23FE0E51">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458EDD8">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6DA1C59C">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188564B3">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401678AC">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37E557C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335C65BC">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3671E3D3">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DD13785">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22FEBECC">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2BCD65C4">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69AE67F2">
      <w:pPr>
        <w:tabs>
          <w:tab w:val="left" w:pos="540"/>
          <w:tab w:val="left" w:pos="720"/>
          <w:tab w:val="left" w:pos="900"/>
          <w:tab w:val="left" w:pos="1080"/>
        </w:tabs>
        <w:spacing w:line="320" w:lineRule="exact"/>
        <w:ind w:right="441" w:firstLine="562"/>
        <w:rPr>
          <w:rFonts w:ascii="宋体" w:hAnsi="宋体"/>
          <w:b/>
          <w:sz w:val="28"/>
          <w:szCs w:val="28"/>
        </w:rPr>
      </w:pPr>
    </w:p>
    <w:p w14:paraId="38FFD30B">
      <w:pPr>
        <w:tabs>
          <w:tab w:val="left" w:pos="540"/>
          <w:tab w:val="left" w:pos="720"/>
          <w:tab w:val="left" w:pos="900"/>
          <w:tab w:val="left" w:pos="1080"/>
        </w:tabs>
        <w:spacing w:line="320" w:lineRule="exact"/>
        <w:ind w:right="441" w:firstLine="562"/>
        <w:rPr>
          <w:rFonts w:ascii="宋体" w:hAnsi="宋体"/>
          <w:b/>
          <w:sz w:val="28"/>
          <w:szCs w:val="28"/>
        </w:rPr>
      </w:pPr>
    </w:p>
    <w:p w14:paraId="248E9D49">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0FF443E6">
      <w:pPr>
        <w:tabs>
          <w:tab w:val="left" w:pos="0"/>
        </w:tabs>
        <w:spacing w:line="420" w:lineRule="auto"/>
        <w:ind w:firstLine="723"/>
        <w:jc w:val="center"/>
        <w:rPr>
          <w:rFonts w:ascii="宋体" w:hAnsi="宋体"/>
          <w:b/>
          <w:sz w:val="36"/>
        </w:rPr>
      </w:pPr>
    </w:p>
    <w:p w14:paraId="0411E406">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4742947C">
      <w:pPr>
        <w:pStyle w:val="5"/>
        <w:adjustRightInd w:val="0"/>
        <w:snapToGrid w:val="0"/>
        <w:spacing w:line="440" w:lineRule="exact"/>
        <w:ind w:firstLine="560" w:firstLineChars="200"/>
        <w:rPr>
          <w:rFonts w:hAnsi="宋体"/>
          <w:sz w:val="28"/>
        </w:rPr>
      </w:pPr>
      <w:r>
        <w:rPr>
          <w:rFonts w:hint="eastAsia" w:hAnsi="宋体"/>
          <w:sz w:val="28"/>
        </w:rPr>
        <w:t>单位名称：</w:t>
      </w:r>
    </w:p>
    <w:p w14:paraId="11BDEB31">
      <w:pPr>
        <w:pStyle w:val="5"/>
        <w:adjustRightInd w:val="0"/>
        <w:snapToGrid w:val="0"/>
        <w:spacing w:line="440" w:lineRule="exact"/>
        <w:ind w:firstLine="560" w:firstLineChars="200"/>
        <w:rPr>
          <w:rFonts w:hAnsi="宋体"/>
          <w:sz w:val="28"/>
        </w:rPr>
      </w:pPr>
      <w:r>
        <w:rPr>
          <w:rFonts w:hint="eastAsia" w:hAnsi="宋体"/>
          <w:sz w:val="28"/>
        </w:rPr>
        <w:t>地址：</w:t>
      </w:r>
    </w:p>
    <w:p w14:paraId="46C37C75">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78E526C5">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1DADCA63">
      <w:pPr>
        <w:pStyle w:val="5"/>
        <w:adjustRightInd w:val="0"/>
        <w:snapToGrid w:val="0"/>
        <w:spacing w:line="440" w:lineRule="exact"/>
        <w:ind w:firstLine="560" w:firstLineChars="200"/>
        <w:rPr>
          <w:rFonts w:hAnsi="宋体"/>
          <w:sz w:val="28"/>
        </w:rPr>
      </w:pPr>
      <w:r>
        <w:rPr>
          <w:rFonts w:hint="eastAsia" w:hAnsi="宋体"/>
          <w:sz w:val="28"/>
        </w:rPr>
        <w:t>特此证明。</w:t>
      </w:r>
    </w:p>
    <w:p w14:paraId="682B286B">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36F98B19">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0410B7BC">
      <w:pPr>
        <w:spacing w:before="240"/>
        <w:ind w:right="-135" w:firstLine="560"/>
        <w:rPr>
          <w:rFonts w:ascii="宋体" w:hAnsi="宋体"/>
          <w:sz w:val="28"/>
        </w:rPr>
      </w:pPr>
    </w:p>
    <w:p w14:paraId="266F836C">
      <w:pPr>
        <w:spacing w:before="240"/>
        <w:ind w:right="-135" w:firstLine="560"/>
        <w:rPr>
          <w:rFonts w:ascii="宋体" w:hAnsi="宋体"/>
          <w:sz w:val="28"/>
        </w:rPr>
      </w:pPr>
    </w:p>
    <w:p w14:paraId="516EA245">
      <w:pPr>
        <w:spacing w:before="240"/>
        <w:ind w:right="-135" w:firstLine="560"/>
        <w:rPr>
          <w:rFonts w:ascii="宋体" w:hAnsi="宋体"/>
          <w:sz w:val="28"/>
        </w:rPr>
      </w:pPr>
      <w:r>
        <w:rPr>
          <w:rFonts w:ascii="宋体" w:hAnsi="宋体"/>
          <w:sz w:val="28"/>
        </w:rPr>
        <w:pict>
          <v:shape id="文本框 3" o:spid="_x0000_s1026"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0174B78F">
                  <w:pPr>
                    <w:rPr>
                      <w:b/>
                    </w:rPr>
                  </w:pPr>
                  <w:r>
                    <w:rPr>
                      <w:rFonts w:hint="eastAsia"/>
                      <w:b/>
                    </w:rPr>
                    <w:t>（此处为法定代表人身份证复印件粘贴处，未提供复印件的视为无效身份证明）</w:t>
                  </w:r>
                </w:p>
                <w:p w14:paraId="02479AE9"/>
              </w:txbxContent>
            </v:textbox>
          </v:shape>
        </w:pict>
      </w:r>
    </w:p>
    <w:p w14:paraId="4508E58C">
      <w:pPr>
        <w:spacing w:before="240"/>
        <w:ind w:right="-135" w:firstLine="560"/>
        <w:rPr>
          <w:rFonts w:ascii="宋体" w:hAnsi="宋体"/>
          <w:sz w:val="28"/>
        </w:rPr>
      </w:pPr>
    </w:p>
    <w:p w14:paraId="2A41ACC1">
      <w:pPr>
        <w:spacing w:before="240"/>
        <w:ind w:right="-135" w:firstLine="560"/>
        <w:rPr>
          <w:rFonts w:ascii="宋体" w:hAnsi="宋体"/>
          <w:sz w:val="28"/>
        </w:rPr>
      </w:pPr>
    </w:p>
    <w:p w14:paraId="3B7B5ED4">
      <w:pPr>
        <w:spacing w:before="240"/>
        <w:ind w:right="-135" w:firstLine="560"/>
        <w:rPr>
          <w:rFonts w:ascii="宋体" w:hAnsi="宋体"/>
          <w:sz w:val="28"/>
        </w:rPr>
      </w:pPr>
    </w:p>
    <w:p w14:paraId="5C0B56B8">
      <w:pPr>
        <w:spacing w:before="240"/>
        <w:ind w:right="-135" w:firstLine="560"/>
        <w:rPr>
          <w:rFonts w:ascii="宋体" w:hAnsi="宋体"/>
          <w:sz w:val="28"/>
        </w:rPr>
      </w:pPr>
    </w:p>
    <w:p w14:paraId="27394FCE">
      <w:pPr>
        <w:spacing w:before="240"/>
        <w:ind w:right="-135" w:firstLine="560"/>
        <w:rPr>
          <w:rFonts w:ascii="宋体" w:hAnsi="宋体"/>
          <w:sz w:val="28"/>
        </w:rPr>
      </w:pPr>
    </w:p>
    <w:p w14:paraId="4B92F31A">
      <w:pPr>
        <w:spacing w:before="240"/>
        <w:ind w:right="-135" w:firstLine="560"/>
        <w:rPr>
          <w:rFonts w:ascii="宋体" w:hAnsi="宋体"/>
          <w:sz w:val="28"/>
        </w:rPr>
      </w:pPr>
    </w:p>
    <w:p w14:paraId="7E142B6A">
      <w:pPr>
        <w:spacing w:before="240"/>
        <w:ind w:right="-135" w:firstLine="560"/>
        <w:rPr>
          <w:rFonts w:ascii="宋体" w:hAnsi="宋体"/>
          <w:sz w:val="28"/>
        </w:rPr>
      </w:pPr>
    </w:p>
    <w:p w14:paraId="55C609BC">
      <w:pPr>
        <w:tabs>
          <w:tab w:val="left" w:pos="0"/>
        </w:tabs>
        <w:spacing w:line="420" w:lineRule="auto"/>
        <w:ind w:firstLine="723"/>
        <w:jc w:val="center"/>
        <w:rPr>
          <w:rFonts w:ascii="宋体" w:hAnsi="宋体"/>
          <w:b/>
          <w:sz w:val="36"/>
        </w:rPr>
      </w:pPr>
    </w:p>
    <w:p w14:paraId="604D3D23">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6C7C3B57">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6417B432">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47AA0FD4">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46977E01">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0FF4539A">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042B4954">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4010DD35">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4A17440E">
      <w:pPr>
        <w:spacing w:line="600" w:lineRule="exact"/>
        <w:ind w:firstLine="560"/>
        <w:jc w:val="center"/>
        <w:rPr>
          <w:rFonts w:ascii="宋体" w:hAnsi="宋体"/>
          <w:sz w:val="28"/>
          <w:szCs w:val="28"/>
        </w:rPr>
      </w:pPr>
      <w:r>
        <w:rPr>
          <w:rFonts w:ascii="宋体" w:hAnsi="宋体"/>
          <w:sz w:val="28"/>
          <w:szCs w:val="28"/>
        </w:rPr>
        <w:pict>
          <v:shape id="文本框 4" o:spid="_x0000_s1027"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B9E74B6">
                  <w:pPr>
                    <w:rPr>
                      <w:b/>
                    </w:rPr>
                  </w:pPr>
                  <w:r>
                    <w:rPr>
                      <w:rFonts w:hint="eastAsia"/>
                      <w:b/>
                    </w:rPr>
                    <w:t>（此处为被委托人身份证复印件粘贴处，未提供复印件的视为无效身份证明）</w:t>
                  </w:r>
                </w:p>
                <w:p w14:paraId="41419AC4"/>
              </w:txbxContent>
            </v:textbox>
          </v:shape>
        </w:pict>
      </w:r>
    </w:p>
    <w:p w14:paraId="723924E1">
      <w:pPr>
        <w:spacing w:line="600" w:lineRule="exact"/>
        <w:ind w:firstLine="560"/>
        <w:jc w:val="center"/>
        <w:rPr>
          <w:rFonts w:ascii="宋体" w:hAnsi="宋体"/>
          <w:sz w:val="28"/>
          <w:szCs w:val="28"/>
        </w:rPr>
      </w:pPr>
    </w:p>
    <w:p w14:paraId="430D3856">
      <w:pPr>
        <w:spacing w:line="600" w:lineRule="exact"/>
        <w:ind w:firstLine="560"/>
        <w:jc w:val="center"/>
        <w:rPr>
          <w:rFonts w:ascii="宋体" w:hAnsi="宋体"/>
          <w:sz w:val="28"/>
          <w:szCs w:val="28"/>
        </w:rPr>
      </w:pPr>
    </w:p>
    <w:p w14:paraId="57A4342E">
      <w:pPr>
        <w:spacing w:line="600" w:lineRule="exact"/>
        <w:ind w:firstLine="560"/>
        <w:jc w:val="center"/>
        <w:rPr>
          <w:rFonts w:ascii="宋体" w:hAnsi="宋体"/>
          <w:sz w:val="28"/>
          <w:szCs w:val="28"/>
        </w:rPr>
      </w:pPr>
    </w:p>
    <w:p w14:paraId="3643FA41">
      <w:pPr>
        <w:spacing w:line="600" w:lineRule="exact"/>
        <w:ind w:firstLine="560"/>
        <w:jc w:val="center"/>
        <w:rPr>
          <w:rFonts w:ascii="宋体" w:hAnsi="宋体"/>
          <w:sz w:val="28"/>
          <w:szCs w:val="28"/>
        </w:rPr>
      </w:pPr>
    </w:p>
    <w:p w14:paraId="69C6B697">
      <w:pPr>
        <w:spacing w:line="600" w:lineRule="exact"/>
        <w:ind w:firstLine="560"/>
        <w:jc w:val="center"/>
        <w:rPr>
          <w:rFonts w:ascii="宋体" w:hAnsi="宋体"/>
          <w:sz w:val="28"/>
          <w:szCs w:val="28"/>
        </w:rPr>
      </w:pPr>
    </w:p>
    <w:p w14:paraId="3D7B8E21">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04943055">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123F8B2">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945F5B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4524625">
      <w:pPr>
        <w:tabs>
          <w:tab w:val="left" w:pos="0"/>
          <w:tab w:val="left" w:pos="993"/>
          <w:tab w:val="left" w:pos="1134"/>
        </w:tabs>
        <w:adjustRightInd w:val="0"/>
        <w:snapToGrid w:val="0"/>
        <w:spacing w:line="360" w:lineRule="auto"/>
        <w:ind w:firstLine="562"/>
        <w:rPr>
          <w:rFonts w:ascii="宋体" w:hAnsi="宋体"/>
          <w:b/>
          <w:sz w:val="28"/>
          <w:szCs w:val="28"/>
        </w:rPr>
      </w:pPr>
    </w:p>
    <w:p w14:paraId="4C097CA8">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777D8711">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0380D1D0">
      <w:pPr>
        <w:pStyle w:val="8"/>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22B0E264">
      <w:pPr>
        <w:pStyle w:val="8"/>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3014C3EB">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7A196F28">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74A537F9">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19523CC4">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b/>
          <w:bCs/>
          <w:sz w:val="21"/>
          <w:szCs w:val="21"/>
          <w:u w:val="single"/>
        </w:rPr>
        <w:t>548749.53</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5CEFEEE0">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6BC07745">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69AAF092">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42D9F6B1">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1044472E">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07BE7234">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规定范围为：高于[(所有评标价的算术平均值×0.7+本次招标项目最高投标限价×0.3)×0.75］的所有评标价；</w:t>
      </w:r>
      <w:r>
        <w:rPr>
          <w:rFonts w:ascii="宋体" w:hAnsi="宋体"/>
          <w:color w:val="FF0000"/>
          <w:szCs w:val="21"/>
        </w:rPr>
        <w:t xml:space="preserve"> </w:t>
      </w:r>
    </w:p>
    <w:p w14:paraId="2BD6198F">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2F99186F">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1AB4E019">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（市政类下浮系数：18%、19%、20%、21%、22%、23%、24%、25%、26%、27%）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3171E731">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4D7985C4">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3E9D478D">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7BE291EB">
      <w:pPr>
        <w:pStyle w:val="8"/>
        <w:spacing w:beforeAutospacing="0" w:afterAutospacing="0" w:line="280" w:lineRule="exact"/>
        <w:ind w:firstLine="420" w:firstLineChars="200"/>
        <w:rPr>
          <w:sz w:val="21"/>
          <w:szCs w:val="21"/>
        </w:rPr>
      </w:pPr>
      <w:r>
        <w:rPr>
          <w:rFonts w:hint="eastAsia"/>
          <w:sz w:val="21"/>
          <w:szCs w:val="21"/>
        </w:rPr>
        <w:t xml:space="preserve">三、定标 </w:t>
      </w:r>
    </w:p>
    <w:p w14:paraId="4B852B87">
      <w:pPr>
        <w:pStyle w:val="8"/>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D5E66BC">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BFC5AC2">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C47AD6">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7E19BC75">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5A3B4335">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3BEEA34D">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502EF6D0">
      <w:pPr>
        <w:ind w:firstLine="562"/>
        <w:rPr>
          <w:rFonts w:ascii="宋体" w:hAnsi="宋体"/>
          <w:b/>
          <w:sz w:val="28"/>
          <w:szCs w:val="28"/>
        </w:rPr>
      </w:pPr>
      <w:r>
        <w:rPr>
          <w:rFonts w:hint="eastAsia" w:ascii="宋体" w:hAnsi="宋体"/>
          <w:b/>
          <w:sz w:val="28"/>
          <w:szCs w:val="28"/>
        </w:rPr>
        <w:t>附件4：</w:t>
      </w:r>
    </w:p>
    <w:p w14:paraId="07241589">
      <w:pPr>
        <w:ind w:firstLine="480"/>
        <w:rPr>
          <w:rFonts w:ascii="宋体" w:hAnsi="宋体" w:cs="宋体"/>
          <w:sz w:val="24"/>
        </w:rPr>
      </w:pPr>
    </w:p>
    <w:p w14:paraId="5F9BFA06">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146A013E">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6F62C8F5">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43964472">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22FFE028">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2B5663E">
      <w:pPr>
        <w:pStyle w:val="8"/>
        <w:spacing w:before="240" w:beforeAutospacing="0" w:after="0" w:afterAutospacing="0" w:line="300" w:lineRule="atLeast"/>
        <w:ind w:firstLine="560"/>
        <w:rPr>
          <w:rFonts w:ascii="Arial" w:hAnsi="Arial" w:cs="Arial"/>
          <w:sz w:val="28"/>
          <w:szCs w:val="28"/>
          <w:shd w:val="clear" w:color="auto" w:fill="FFFFFF"/>
        </w:rPr>
      </w:pPr>
    </w:p>
    <w:p w14:paraId="46822F32">
      <w:pPr>
        <w:pStyle w:val="8"/>
        <w:spacing w:before="240" w:beforeAutospacing="0" w:after="0" w:afterAutospacing="0" w:line="300" w:lineRule="atLeast"/>
        <w:ind w:firstLine="560"/>
        <w:rPr>
          <w:rFonts w:ascii="Arial" w:hAnsi="Arial" w:cs="Arial"/>
          <w:sz w:val="28"/>
          <w:szCs w:val="28"/>
          <w:shd w:val="clear" w:color="auto" w:fill="FFFFFF"/>
        </w:rPr>
      </w:pPr>
    </w:p>
    <w:p w14:paraId="5C6D22A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151117C2">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4D557249">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33766666">
      <w:pPr>
        <w:pStyle w:val="19"/>
        <w:spacing w:line="560" w:lineRule="exact"/>
        <w:ind w:firstLine="482"/>
        <w:rPr>
          <w:rFonts w:ascii="仿宋" w:hAnsi="仿宋" w:eastAsia="仿宋"/>
          <w:b/>
          <w:bCs/>
          <w:sz w:val="24"/>
          <w:szCs w:val="24"/>
          <w:lang w:eastAsia="zh-CN"/>
        </w:rPr>
      </w:pPr>
    </w:p>
    <w:p w14:paraId="7F9C6AE8"/>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9C18C">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14:paraId="1950BB7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22A54">
    <w:pPr>
      <w:pStyle w:val="6"/>
      <w:framePr w:wrap="around" w:vAnchor="text" w:hAnchor="margin" w:xAlign="center" w:y="2"/>
      <w:rPr>
        <w:rStyle w:val="11"/>
      </w:rPr>
    </w:pPr>
    <w:r>
      <w:fldChar w:fldCharType="begin"/>
    </w:r>
    <w:r>
      <w:rPr>
        <w:rStyle w:val="11"/>
      </w:rPr>
      <w:instrText xml:space="preserve">PAGE  </w:instrText>
    </w:r>
    <w:r>
      <w:fldChar w:fldCharType="end"/>
    </w:r>
  </w:p>
  <w:p w14:paraId="67AC67C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847A0">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86339DD">
    <w:pPr>
      <w:pStyle w:val="6"/>
      <w:ind w:firstLine="360"/>
    </w:pPr>
  </w:p>
  <w:p w14:paraId="73539A2E"/>
  <w:p w14:paraId="00FDEFD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516F8">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4262714E">
    <w:pPr>
      <w:pStyle w:val="6"/>
      <w:ind w:firstLine="360"/>
    </w:pPr>
  </w:p>
  <w:p w14:paraId="67FEE2A8"/>
  <w:p w14:paraId="359EF0C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6ABC3">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0C3EA">
    <w:pPr>
      <w:pStyle w:val="7"/>
      <w:pBdr>
        <w:bottom w:val="none" w:color="auto" w:sz="0" w:space="0"/>
      </w:pBdr>
      <w:ind w:firstLine="360"/>
    </w:pPr>
  </w:p>
  <w:p w14:paraId="3CB3D0A6"/>
  <w:p w14:paraId="2AD4B5D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0465D"/>
    <w:rsid w:val="000128B6"/>
    <w:rsid w:val="00031464"/>
    <w:rsid w:val="000449A6"/>
    <w:rsid w:val="00071CA7"/>
    <w:rsid w:val="0008090A"/>
    <w:rsid w:val="0009532A"/>
    <w:rsid w:val="0009572F"/>
    <w:rsid w:val="0009683D"/>
    <w:rsid w:val="000C2D2F"/>
    <w:rsid w:val="000E6FBC"/>
    <w:rsid w:val="000E7236"/>
    <w:rsid w:val="000F0ABA"/>
    <w:rsid w:val="000F77BB"/>
    <w:rsid w:val="00106287"/>
    <w:rsid w:val="00110DEA"/>
    <w:rsid w:val="001261FB"/>
    <w:rsid w:val="00126B2C"/>
    <w:rsid w:val="001309AD"/>
    <w:rsid w:val="00131EB4"/>
    <w:rsid w:val="001463A5"/>
    <w:rsid w:val="001511AB"/>
    <w:rsid w:val="00172CBD"/>
    <w:rsid w:val="001A4529"/>
    <w:rsid w:val="001A4C4A"/>
    <w:rsid w:val="001B222F"/>
    <w:rsid w:val="001D4BED"/>
    <w:rsid w:val="001D78BA"/>
    <w:rsid w:val="00223E81"/>
    <w:rsid w:val="00256191"/>
    <w:rsid w:val="00260022"/>
    <w:rsid w:val="002746BC"/>
    <w:rsid w:val="002841E9"/>
    <w:rsid w:val="002A1900"/>
    <w:rsid w:val="002A7D4C"/>
    <w:rsid w:val="002B2221"/>
    <w:rsid w:val="002B664A"/>
    <w:rsid w:val="002D2365"/>
    <w:rsid w:val="002E1B0F"/>
    <w:rsid w:val="002F0355"/>
    <w:rsid w:val="002F3F4A"/>
    <w:rsid w:val="00314CE9"/>
    <w:rsid w:val="003161DD"/>
    <w:rsid w:val="003231FF"/>
    <w:rsid w:val="00343315"/>
    <w:rsid w:val="003452E9"/>
    <w:rsid w:val="00382513"/>
    <w:rsid w:val="003A3F39"/>
    <w:rsid w:val="003B07C8"/>
    <w:rsid w:val="003B1D4B"/>
    <w:rsid w:val="003B1F42"/>
    <w:rsid w:val="003B63B4"/>
    <w:rsid w:val="003B75F1"/>
    <w:rsid w:val="003C2116"/>
    <w:rsid w:val="003D5DF5"/>
    <w:rsid w:val="003E662C"/>
    <w:rsid w:val="003E6C18"/>
    <w:rsid w:val="003F1A6D"/>
    <w:rsid w:val="003F5245"/>
    <w:rsid w:val="003F6840"/>
    <w:rsid w:val="0040182F"/>
    <w:rsid w:val="00422B53"/>
    <w:rsid w:val="004272DD"/>
    <w:rsid w:val="004600C8"/>
    <w:rsid w:val="004A7B48"/>
    <w:rsid w:val="004B24C4"/>
    <w:rsid w:val="004B515A"/>
    <w:rsid w:val="004C1DFB"/>
    <w:rsid w:val="004C6C4B"/>
    <w:rsid w:val="004D2FDE"/>
    <w:rsid w:val="004D600C"/>
    <w:rsid w:val="004F749C"/>
    <w:rsid w:val="00514DE9"/>
    <w:rsid w:val="0052291D"/>
    <w:rsid w:val="00523E28"/>
    <w:rsid w:val="005276E0"/>
    <w:rsid w:val="00553C67"/>
    <w:rsid w:val="00570599"/>
    <w:rsid w:val="00581A14"/>
    <w:rsid w:val="005850FB"/>
    <w:rsid w:val="005A754C"/>
    <w:rsid w:val="005B48C1"/>
    <w:rsid w:val="005D4954"/>
    <w:rsid w:val="005D77EC"/>
    <w:rsid w:val="005E2BF5"/>
    <w:rsid w:val="005F60F7"/>
    <w:rsid w:val="005F70AF"/>
    <w:rsid w:val="006008E4"/>
    <w:rsid w:val="006312D5"/>
    <w:rsid w:val="00635967"/>
    <w:rsid w:val="006374E5"/>
    <w:rsid w:val="00644110"/>
    <w:rsid w:val="00644189"/>
    <w:rsid w:val="00645AAE"/>
    <w:rsid w:val="0064742D"/>
    <w:rsid w:val="00676330"/>
    <w:rsid w:val="006A17D8"/>
    <w:rsid w:val="006A7BDF"/>
    <w:rsid w:val="006C15DE"/>
    <w:rsid w:val="006D67EF"/>
    <w:rsid w:val="006E0AA3"/>
    <w:rsid w:val="006F1F60"/>
    <w:rsid w:val="006F6060"/>
    <w:rsid w:val="00702BF5"/>
    <w:rsid w:val="007072EF"/>
    <w:rsid w:val="00731B86"/>
    <w:rsid w:val="007432D8"/>
    <w:rsid w:val="0074482C"/>
    <w:rsid w:val="007A1671"/>
    <w:rsid w:val="007A5A30"/>
    <w:rsid w:val="007D2F30"/>
    <w:rsid w:val="007D670B"/>
    <w:rsid w:val="0080272A"/>
    <w:rsid w:val="00802AC5"/>
    <w:rsid w:val="00821DA5"/>
    <w:rsid w:val="008409E2"/>
    <w:rsid w:val="00847E3E"/>
    <w:rsid w:val="00866ECB"/>
    <w:rsid w:val="00875B8E"/>
    <w:rsid w:val="00877625"/>
    <w:rsid w:val="008778C9"/>
    <w:rsid w:val="00886696"/>
    <w:rsid w:val="00893153"/>
    <w:rsid w:val="008A243C"/>
    <w:rsid w:val="008A6FAD"/>
    <w:rsid w:val="008C1F10"/>
    <w:rsid w:val="008E42A9"/>
    <w:rsid w:val="00900E17"/>
    <w:rsid w:val="00907170"/>
    <w:rsid w:val="00915C98"/>
    <w:rsid w:val="009165AF"/>
    <w:rsid w:val="00955BA5"/>
    <w:rsid w:val="009666A5"/>
    <w:rsid w:val="00967CAB"/>
    <w:rsid w:val="00975816"/>
    <w:rsid w:val="00982B5C"/>
    <w:rsid w:val="00984482"/>
    <w:rsid w:val="009B063B"/>
    <w:rsid w:val="009B1A1F"/>
    <w:rsid w:val="009D6CD2"/>
    <w:rsid w:val="009E003F"/>
    <w:rsid w:val="009F4B0B"/>
    <w:rsid w:val="009F53A8"/>
    <w:rsid w:val="00A260B3"/>
    <w:rsid w:val="00A30EE5"/>
    <w:rsid w:val="00A43D02"/>
    <w:rsid w:val="00A50B37"/>
    <w:rsid w:val="00A54809"/>
    <w:rsid w:val="00A55DBF"/>
    <w:rsid w:val="00A749B3"/>
    <w:rsid w:val="00AA7766"/>
    <w:rsid w:val="00AB4013"/>
    <w:rsid w:val="00AD2161"/>
    <w:rsid w:val="00AD4052"/>
    <w:rsid w:val="00AE0181"/>
    <w:rsid w:val="00B12723"/>
    <w:rsid w:val="00B310C4"/>
    <w:rsid w:val="00B3730B"/>
    <w:rsid w:val="00B42A13"/>
    <w:rsid w:val="00B47E8F"/>
    <w:rsid w:val="00B76642"/>
    <w:rsid w:val="00B84075"/>
    <w:rsid w:val="00B91992"/>
    <w:rsid w:val="00BF5D93"/>
    <w:rsid w:val="00C8477E"/>
    <w:rsid w:val="00C92049"/>
    <w:rsid w:val="00CA66E7"/>
    <w:rsid w:val="00CB28D1"/>
    <w:rsid w:val="00CC2932"/>
    <w:rsid w:val="00CE5426"/>
    <w:rsid w:val="00CF337B"/>
    <w:rsid w:val="00D03949"/>
    <w:rsid w:val="00D3405C"/>
    <w:rsid w:val="00D34696"/>
    <w:rsid w:val="00D45B52"/>
    <w:rsid w:val="00D62554"/>
    <w:rsid w:val="00D701DB"/>
    <w:rsid w:val="00D83930"/>
    <w:rsid w:val="00DB195F"/>
    <w:rsid w:val="00DD2C86"/>
    <w:rsid w:val="00DE6A4C"/>
    <w:rsid w:val="00DF145D"/>
    <w:rsid w:val="00DF6FE8"/>
    <w:rsid w:val="00E026FA"/>
    <w:rsid w:val="00E03B3E"/>
    <w:rsid w:val="00E07D5D"/>
    <w:rsid w:val="00E13C15"/>
    <w:rsid w:val="00E42227"/>
    <w:rsid w:val="00E45538"/>
    <w:rsid w:val="00E57D4C"/>
    <w:rsid w:val="00E6581E"/>
    <w:rsid w:val="00E73DC0"/>
    <w:rsid w:val="00E809E6"/>
    <w:rsid w:val="00EB3A5D"/>
    <w:rsid w:val="00EF16C4"/>
    <w:rsid w:val="00F032EC"/>
    <w:rsid w:val="00F06CC0"/>
    <w:rsid w:val="00F076C6"/>
    <w:rsid w:val="00F14D36"/>
    <w:rsid w:val="00F20832"/>
    <w:rsid w:val="00F27E92"/>
    <w:rsid w:val="00F343E8"/>
    <w:rsid w:val="00F501B1"/>
    <w:rsid w:val="00F62DB8"/>
    <w:rsid w:val="00F709CF"/>
    <w:rsid w:val="00FA4F4F"/>
    <w:rsid w:val="00FA7743"/>
    <w:rsid w:val="00FB6555"/>
    <w:rsid w:val="00FC39DA"/>
    <w:rsid w:val="00FF2D07"/>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1F6073"/>
    <w:rsid w:val="4EE95046"/>
    <w:rsid w:val="4F7A3E56"/>
    <w:rsid w:val="4F9D2172"/>
    <w:rsid w:val="503958B7"/>
    <w:rsid w:val="506F6527"/>
    <w:rsid w:val="50D90E7C"/>
    <w:rsid w:val="525A63AE"/>
    <w:rsid w:val="53C171D9"/>
    <w:rsid w:val="55BC53A3"/>
    <w:rsid w:val="5616697E"/>
    <w:rsid w:val="565D29E5"/>
    <w:rsid w:val="56AD59A1"/>
    <w:rsid w:val="57190A7B"/>
    <w:rsid w:val="573A6C26"/>
    <w:rsid w:val="590028B5"/>
    <w:rsid w:val="5C276958"/>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21CCD"/>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3"/>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5179</Words>
  <Characters>5570</Characters>
  <Lines>43</Lines>
  <Paragraphs>12</Paragraphs>
  <TotalTime>175</TotalTime>
  <ScaleCrop>false</ScaleCrop>
  <LinksUpToDate>false</LinksUpToDate>
  <CharactersWithSpaces>5907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　　≈骑着小毛驴带你环游世界 </cp:lastModifiedBy>
  <cp:lastPrinted>2024-04-24T07:25:00Z</cp:lastPrinted>
  <dcterms:modified xsi:type="dcterms:W3CDTF">2025-10-28T07:35:26Z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eyJoZGlkIjoiNmMzYTJhYjBjYTFmNDI1NTYwNTEyMGI0MDAxMzViYWUiLCJ1c2VySWQiOiIzOTQ3MzU4MzkifQ==</vt:lpwstr>
  </property>
</Properties>
</file>